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60D15" w14:textId="1C9EEC1B" w:rsidR="0028141D" w:rsidRPr="0028319E" w:rsidRDefault="0028141D" w:rsidP="0028141D">
      <w:pPr>
        <w:jc w:val="center"/>
        <w:rPr>
          <w:b/>
          <w:bCs/>
          <w:i/>
          <w:iCs/>
          <w:sz w:val="28"/>
          <w:szCs w:val="28"/>
          <w:u w:val="thick" w:color="FF0000"/>
        </w:rPr>
      </w:pPr>
      <w:r w:rsidRPr="0028319E">
        <w:rPr>
          <w:b/>
          <w:bCs/>
          <w:i/>
          <w:iCs/>
          <w:sz w:val="28"/>
          <w:szCs w:val="28"/>
          <w:u w:val="thick" w:color="FF0000"/>
        </w:rPr>
        <w:t>Tableau de répartition des tâches</w:t>
      </w:r>
    </w:p>
    <w:p w14:paraId="01B93B92" w14:textId="77777777" w:rsidR="0028141D" w:rsidRDefault="0028141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D19E0" w:rsidRPr="00B14B7F" w14:paraId="3BECF5DC" w14:textId="77777777" w:rsidTr="00DD19E0">
        <w:tc>
          <w:tcPr>
            <w:tcW w:w="3020" w:type="dxa"/>
          </w:tcPr>
          <w:p w14:paraId="648AD94D" w14:textId="3BAF1649" w:rsidR="00DD19E0" w:rsidRPr="00C40D2B" w:rsidRDefault="00DD19E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40D2B">
              <w:rPr>
                <w:b/>
                <w:bCs/>
                <w:i/>
                <w:iCs/>
                <w:sz w:val="24"/>
                <w:szCs w:val="24"/>
              </w:rPr>
              <w:t>Nom</w:t>
            </w:r>
          </w:p>
        </w:tc>
        <w:tc>
          <w:tcPr>
            <w:tcW w:w="3021" w:type="dxa"/>
          </w:tcPr>
          <w:p w14:paraId="3DBF3909" w14:textId="45363355" w:rsidR="00DD19E0" w:rsidRPr="00C40D2B" w:rsidRDefault="00DD19E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40D2B">
              <w:rPr>
                <w:b/>
                <w:bCs/>
                <w:i/>
                <w:iCs/>
                <w:sz w:val="24"/>
                <w:szCs w:val="24"/>
              </w:rPr>
              <w:t>Tâche</w:t>
            </w:r>
          </w:p>
        </w:tc>
        <w:tc>
          <w:tcPr>
            <w:tcW w:w="3021" w:type="dxa"/>
          </w:tcPr>
          <w:p w14:paraId="6BFBF4D8" w14:textId="5AF74A3A" w:rsidR="00DD19E0" w:rsidRPr="00C40D2B" w:rsidRDefault="00DD19E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40D2B">
              <w:rPr>
                <w:b/>
                <w:bCs/>
                <w:i/>
                <w:iCs/>
                <w:sz w:val="24"/>
                <w:szCs w:val="24"/>
              </w:rPr>
              <w:t>Durée prévu</w:t>
            </w:r>
          </w:p>
        </w:tc>
      </w:tr>
      <w:tr w:rsidR="00DD19E0" w14:paraId="2A839611" w14:textId="77777777" w:rsidTr="00DD19E0">
        <w:tc>
          <w:tcPr>
            <w:tcW w:w="3020" w:type="dxa"/>
          </w:tcPr>
          <w:p w14:paraId="25F2349B" w14:textId="1DD1D895" w:rsidR="00DD19E0" w:rsidRDefault="00DD19E0">
            <w:r>
              <w:t>Evan</w:t>
            </w:r>
          </w:p>
        </w:tc>
        <w:tc>
          <w:tcPr>
            <w:tcW w:w="3021" w:type="dxa"/>
          </w:tcPr>
          <w:p w14:paraId="57D8D395" w14:textId="3A44A820" w:rsidR="00DD19E0" w:rsidRDefault="00DD19E0">
            <w:r>
              <w:t>Trello</w:t>
            </w:r>
            <w:r w:rsidR="001A2D0A">
              <w:t>, tableau de répartition des tâches et</w:t>
            </w:r>
            <w:r>
              <w:t xml:space="preserve"> Gantt</w:t>
            </w:r>
          </w:p>
        </w:tc>
        <w:tc>
          <w:tcPr>
            <w:tcW w:w="3021" w:type="dxa"/>
          </w:tcPr>
          <w:p w14:paraId="3439DA97" w14:textId="5B50ED9C" w:rsidR="00DD19E0" w:rsidRDefault="00DD19E0">
            <w:r>
              <w:t>1h</w:t>
            </w:r>
          </w:p>
        </w:tc>
      </w:tr>
      <w:tr w:rsidR="00DD19E0" w14:paraId="18DD825D" w14:textId="77777777" w:rsidTr="00DD19E0">
        <w:tc>
          <w:tcPr>
            <w:tcW w:w="3020" w:type="dxa"/>
          </w:tcPr>
          <w:p w14:paraId="2F3DCEBD" w14:textId="0DFB8100" w:rsidR="00DD19E0" w:rsidRDefault="00DD19E0">
            <w:r>
              <w:t>Benoît</w:t>
            </w:r>
            <w:r>
              <w:br/>
              <w:t>Evan</w:t>
            </w:r>
            <w:r>
              <w:br/>
              <w:t>Baptiste</w:t>
            </w:r>
          </w:p>
        </w:tc>
        <w:tc>
          <w:tcPr>
            <w:tcW w:w="3021" w:type="dxa"/>
          </w:tcPr>
          <w:p w14:paraId="7130EBF1" w14:textId="340324B2" w:rsidR="00DD19E0" w:rsidRDefault="00DD19E0">
            <w:r w:rsidRPr="00DD19E0">
              <w:t>1</w:t>
            </w:r>
            <w:r>
              <w:t>.</w:t>
            </w:r>
            <w:r w:rsidRPr="00DD19E0">
              <w:t xml:space="preserve"> Découvrir le sujet et installer la base de donnée ainsi que le projet et vérifier qu'il fonctionne</w:t>
            </w:r>
          </w:p>
        </w:tc>
        <w:tc>
          <w:tcPr>
            <w:tcW w:w="3021" w:type="dxa"/>
          </w:tcPr>
          <w:p w14:paraId="7CD88118" w14:textId="583B98F6" w:rsidR="00DD19E0" w:rsidRDefault="00DD19E0">
            <w:r>
              <w:t>2h</w:t>
            </w:r>
          </w:p>
        </w:tc>
      </w:tr>
      <w:tr w:rsidR="00DD19E0" w14:paraId="2AAB7FE7" w14:textId="77777777" w:rsidTr="00DD19E0">
        <w:tc>
          <w:tcPr>
            <w:tcW w:w="3020" w:type="dxa"/>
          </w:tcPr>
          <w:p w14:paraId="04DEDB04" w14:textId="3BF2211F" w:rsidR="00DD19E0" w:rsidRDefault="00DD19E0">
            <w:r>
              <w:t>Benoît</w:t>
            </w:r>
          </w:p>
        </w:tc>
        <w:tc>
          <w:tcPr>
            <w:tcW w:w="3021" w:type="dxa"/>
          </w:tcPr>
          <w:p w14:paraId="7484E8E3" w14:textId="19971294" w:rsidR="00DD19E0" w:rsidRDefault="00DD19E0">
            <w:r w:rsidRPr="00DD19E0">
              <w:t>2. a) Compréhension de la base de donnée</w:t>
            </w:r>
          </w:p>
        </w:tc>
        <w:tc>
          <w:tcPr>
            <w:tcW w:w="3021" w:type="dxa"/>
          </w:tcPr>
          <w:p w14:paraId="29E754C3" w14:textId="516E65FA" w:rsidR="00DD19E0" w:rsidRDefault="00DD19E0">
            <w:r>
              <w:t>30min</w:t>
            </w:r>
          </w:p>
        </w:tc>
      </w:tr>
      <w:tr w:rsidR="00DD19E0" w14:paraId="1DCA9495" w14:textId="77777777" w:rsidTr="00DD19E0">
        <w:tc>
          <w:tcPr>
            <w:tcW w:w="3020" w:type="dxa"/>
          </w:tcPr>
          <w:p w14:paraId="10568A33" w14:textId="33C6E56D" w:rsidR="00DD19E0" w:rsidRDefault="00DD19E0">
            <w:r>
              <w:t>Baptiste</w:t>
            </w:r>
          </w:p>
        </w:tc>
        <w:tc>
          <w:tcPr>
            <w:tcW w:w="3021" w:type="dxa"/>
          </w:tcPr>
          <w:p w14:paraId="630092BA" w14:textId="7387374B" w:rsidR="00DD19E0" w:rsidRDefault="00DD19E0">
            <w:r w:rsidRPr="00DD19E0">
              <w:t>2. b) Jointures</w:t>
            </w:r>
          </w:p>
        </w:tc>
        <w:tc>
          <w:tcPr>
            <w:tcW w:w="3021" w:type="dxa"/>
          </w:tcPr>
          <w:p w14:paraId="2809DF5C" w14:textId="1B9A5E27" w:rsidR="00DD19E0" w:rsidRDefault="00DD19E0">
            <w:r>
              <w:t>1h</w:t>
            </w:r>
          </w:p>
        </w:tc>
      </w:tr>
      <w:tr w:rsidR="00DD19E0" w14:paraId="11475530" w14:textId="77777777" w:rsidTr="00DD19E0">
        <w:tc>
          <w:tcPr>
            <w:tcW w:w="3020" w:type="dxa"/>
          </w:tcPr>
          <w:p w14:paraId="7FB2C887" w14:textId="577BD970" w:rsidR="00DD19E0" w:rsidRDefault="00DD19E0">
            <w:r>
              <w:t>Evan</w:t>
            </w:r>
          </w:p>
        </w:tc>
        <w:tc>
          <w:tcPr>
            <w:tcW w:w="3021" w:type="dxa"/>
          </w:tcPr>
          <w:p w14:paraId="08C3F049" w14:textId="6048FA1B" w:rsidR="00DD19E0" w:rsidRDefault="00DD19E0">
            <w:r w:rsidRPr="00DD19E0">
              <w:t>2. c) Cartographie des fonctionnalités</w:t>
            </w:r>
          </w:p>
        </w:tc>
        <w:tc>
          <w:tcPr>
            <w:tcW w:w="3021" w:type="dxa"/>
          </w:tcPr>
          <w:p w14:paraId="5FE5E321" w14:textId="0EB5B748" w:rsidR="00DD19E0" w:rsidRDefault="00DD19E0">
            <w:r>
              <w:t>45min</w:t>
            </w:r>
          </w:p>
        </w:tc>
      </w:tr>
      <w:tr w:rsidR="00DD19E0" w14:paraId="63D906EB" w14:textId="77777777" w:rsidTr="00DD19E0">
        <w:tc>
          <w:tcPr>
            <w:tcW w:w="3020" w:type="dxa"/>
          </w:tcPr>
          <w:p w14:paraId="789BD100" w14:textId="509D4010" w:rsidR="00DD19E0" w:rsidRDefault="00DD19E0">
            <w:r>
              <w:t>Benoît</w:t>
            </w:r>
          </w:p>
        </w:tc>
        <w:tc>
          <w:tcPr>
            <w:tcW w:w="3021" w:type="dxa"/>
          </w:tcPr>
          <w:p w14:paraId="0CADE08B" w14:textId="7C360F17" w:rsidR="00DD19E0" w:rsidRDefault="00DD19E0">
            <w:r w:rsidRPr="00DD19E0">
              <w:t>3. a) Formule repas &gt; Base de données</w:t>
            </w:r>
          </w:p>
        </w:tc>
        <w:tc>
          <w:tcPr>
            <w:tcW w:w="3021" w:type="dxa"/>
          </w:tcPr>
          <w:p w14:paraId="058BEB93" w14:textId="2809BF2A" w:rsidR="00DD19E0" w:rsidRDefault="00A12D18">
            <w:r>
              <w:t>2</w:t>
            </w:r>
            <w:r w:rsidR="00172AA2">
              <w:t>h</w:t>
            </w:r>
          </w:p>
        </w:tc>
      </w:tr>
      <w:tr w:rsidR="00DD19E0" w14:paraId="35A71E09" w14:textId="77777777" w:rsidTr="00DD19E0">
        <w:tc>
          <w:tcPr>
            <w:tcW w:w="3020" w:type="dxa"/>
          </w:tcPr>
          <w:p w14:paraId="17EB5F22" w14:textId="263FF2DD" w:rsidR="00DD19E0" w:rsidRDefault="00DD19E0">
            <w:r>
              <w:t>Baptiste</w:t>
            </w:r>
          </w:p>
        </w:tc>
        <w:tc>
          <w:tcPr>
            <w:tcW w:w="3021" w:type="dxa"/>
          </w:tcPr>
          <w:p w14:paraId="3BAD5532" w14:textId="79275FE4" w:rsidR="00DD19E0" w:rsidRDefault="00DD19E0">
            <w:r w:rsidRPr="00DD19E0">
              <w:t>3. a) Formule repas &gt; Fonctionnalités &gt; Profil Gestionnaire</w:t>
            </w:r>
          </w:p>
        </w:tc>
        <w:tc>
          <w:tcPr>
            <w:tcW w:w="3021" w:type="dxa"/>
          </w:tcPr>
          <w:p w14:paraId="03AA41B3" w14:textId="402504C3" w:rsidR="00DD19E0" w:rsidRDefault="00172AA2">
            <w:r>
              <w:t>5h</w:t>
            </w:r>
          </w:p>
        </w:tc>
      </w:tr>
      <w:tr w:rsidR="00B14B7F" w14:paraId="6B811180" w14:textId="77777777" w:rsidTr="00DD19E0">
        <w:tc>
          <w:tcPr>
            <w:tcW w:w="3020" w:type="dxa"/>
          </w:tcPr>
          <w:p w14:paraId="2F1476B2" w14:textId="4F7219BD" w:rsidR="00B14B7F" w:rsidRDefault="00B14B7F">
            <w:r>
              <w:t>Evan</w:t>
            </w:r>
          </w:p>
        </w:tc>
        <w:tc>
          <w:tcPr>
            <w:tcW w:w="3021" w:type="dxa"/>
          </w:tcPr>
          <w:p w14:paraId="3F1A48DB" w14:textId="54DC7A3D" w:rsidR="00B14B7F" w:rsidRPr="00DD19E0" w:rsidRDefault="00B14B7F">
            <w:r w:rsidRPr="00B14B7F">
              <w:t>3. a) Formule repas &gt; Fonctionnalités &gt; Profil Prestataire</w:t>
            </w:r>
          </w:p>
        </w:tc>
        <w:tc>
          <w:tcPr>
            <w:tcW w:w="3021" w:type="dxa"/>
          </w:tcPr>
          <w:p w14:paraId="6E69CA41" w14:textId="138F25E9" w:rsidR="00B14B7F" w:rsidRDefault="00DA4A1C">
            <w:r>
              <w:t>4</w:t>
            </w:r>
            <w:r w:rsidR="00172AA2">
              <w:t>h</w:t>
            </w:r>
          </w:p>
        </w:tc>
      </w:tr>
      <w:tr w:rsidR="00B14B7F" w14:paraId="1E32E3DD" w14:textId="77777777" w:rsidTr="00DD19E0">
        <w:tc>
          <w:tcPr>
            <w:tcW w:w="3020" w:type="dxa"/>
          </w:tcPr>
          <w:p w14:paraId="5D8335CC" w14:textId="29F23830" w:rsidR="00B14B7F" w:rsidRDefault="00B14B7F">
            <w:r>
              <w:t>Benoît</w:t>
            </w:r>
          </w:p>
        </w:tc>
        <w:tc>
          <w:tcPr>
            <w:tcW w:w="3021" w:type="dxa"/>
          </w:tcPr>
          <w:p w14:paraId="0DB3B9D7" w14:textId="19729377" w:rsidR="00B14B7F" w:rsidRPr="00DD19E0" w:rsidRDefault="00B14B7F">
            <w:r w:rsidRPr="00B14B7F">
              <w:t>3. a) Formule repas &gt; Fonctionnalités &gt; Profil Élève</w:t>
            </w:r>
          </w:p>
        </w:tc>
        <w:tc>
          <w:tcPr>
            <w:tcW w:w="3021" w:type="dxa"/>
          </w:tcPr>
          <w:p w14:paraId="42ED21B5" w14:textId="419AD03E" w:rsidR="00B14B7F" w:rsidRDefault="00172AA2">
            <w:r>
              <w:t>5h</w:t>
            </w:r>
          </w:p>
        </w:tc>
      </w:tr>
      <w:tr w:rsidR="00DD19E0" w14:paraId="11D3C828" w14:textId="77777777" w:rsidTr="00DD19E0">
        <w:tc>
          <w:tcPr>
            <w:tcW w:w="3020" w:type="dxa"/>
          </w:tcPr>
          <w:p w14:paraId="673806F9" w14:textId="2E1140A3" w:rsidR="00DD19E0" w:rsidRDefault="00DA4A1C">
            <w:r>
              <w:t>Evan</w:t>
            </w:r>
          </w:p>
        </w:tc>
        <w:tc>
          <w:tcPr>
            <w:tcW w:w="3021" w:type="dxa"/>
          </w:tcPr>
          <w:p w14:paraId="6B707823" w14:textId="40B35459" w:rsidR="00DD19E0" w:rsidRDefault="00DD19E0">
            <w:r w:rsidRPr="00DD19E0">
              <w:t>3. b) Gestion des utilisateurs</w:t>
            </w:r>
          </w:p>
        </w:tc>
        <w:tc>
          <w:tcPr>
            <w:tcW w:w="3021" w:type="dxa"/>
          </w:tcPr>
          <w:p w14:paraId="54BDD651" w14:textId="66CFD0FC" w:rsidR="00DD19E0" w:rsidRDefault="00CE6E8E">
            <w:r>
              <w:t>2h</w:t>
            </w:r>
          </w:p>
        </w:tc>
      </w:tr>
      <w:tr w:rsidR="00F65607" w14:paraId="3BB3BD3F" w14:textId="77777777" w:rsidTr="00DD19E0">
        <w:tc>
          <w:tcPr>
            <w:tcW w:w="3020" w:type="dxa"/>
          </w:tcPr>
          <w:p w14:paraId="64B68B10" w14:textId="4CEDAE13" w:rsidR="00F65607" w:rsidRDefault="00904DD2">
            <w:r>
              <w:t>Benoît</w:t>
            </w:r>
            <w:r>
              <w:br/>
              <w:t>Evan</w:t>
            </w:r>
            <w:r>
              <w:br/>
              <w:t>Baptiste</w:t>
            </w:r>
          </w:p>
        </w:tc>
        <w:tc>
          <w:tcPr>
            <w:tcW w:w="3021" w:type="dxa"/>
          </w:tcPr>
          <w:p w14:paraId="4A01E0BE" w14:textId="073A4D7F" w:rsidR="00F65607" w:rsidRPr="00DD19E0" w:rsidRDefault="004B6E7E">
            <w:r w:rsidRPr="004B6E7E">
              <w:t>6</w:t>
            </w:r>
            <w:r>
              <w:t>.</w:t>
            </w:r>
            <w:r w:rsidRPr="004B6E7E">
              <w:t xml:space="preserve"> Tester l'application</w:t>
            </w:r>
          </w:p>
        </w:tc>
        <w:tc>
          <w:tcPr>
            <w:tcW w:w="3021" w:type="dxa"/>
          </w:tcPr>
          <w:p w14:paraId="4517C37F" w14:textId="0082AF46" w:rsidR="00F65607" w:rsidRDefault="00904DD2">
            <w:r>
              <w:t>1h</w:t>
            </w:r>
          </w:p>
        </w:tc>
      </w:tr>
    </w:tbl>
    <w:p w14:paraId="6AA436BB" w14:textId="77777777" w:rsidR="00BD17D4" w:rsidRDefault="00BD17D4"/>
    <w:p w14:paraId="18C250DE" w14:textId="3F6BFD38" w:rsidR="00C874B1" w:rsidRDefault="00C874B1">
      <w:r>
        <w:t xml:space="preserve">Evan : </w:t>
      </w:r>
      <w:r w:rsidR="00FE62C4">
        <w:t>10h45</w:t>
      </w:r>
    </w:p>
    <w:p w14:paraId="63CE0E02" w14:textId="7726C18F" w:rsidR="00FE62C4" w:rsidRDefault="00FE62C4">
      <w:r>
        <w:t xml:space="preserve">Benoît : </w:t>
      </w:r>
      <w:r w:rsidR="00262442">
        <w:t>10h30</w:t>
      </w:r>
    </w:p>
    <w:p w14:paraId="389A2DF5" w14:textId="397888C1" w:rsidR="00262442" w:rsidRDefault="00262442">
      <w:r>
        <w:t xml:space="preserve">Baptiste : </w:t>
      </w:r>
      <w:r w:rsidR="00DA4A1C">
        <w:t>9</w:t>
      </w:r>
      <w:bookmarkStart w:id="0" w:name="_GoBack"/>
      <w:bookmarkEnd w:id="0"/>
      <w:r w:rsidR="007A73D5">
        <w:t>h</w:t>
      </w:r>
    </w:p>
    <w:sectPr w:rsidR="00262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9E0"/>
    <w:rsid w:val="00026E02"/>
    <w:rsid w:val="00172AA2"/>
    <w:rsid w:val="001A2D0A"/>
    <w:rsid w:val="00262442"/>
    <w:rsid w:val="0028141D"/>
    <w:rsid w:val="0028319E"/>
    <w:rsid w:val="004B6E7E"/>
    <w:rsid w:val="007A73D5"/>
    <w:rsid w:val="00904DD2"/>
    <w:rsid w:val="009C7CC8"/>
    <w:rsid w:val="00A12D18"/>
    <w:rsid w:val="00B14B7F"/>
    <w:rsid w:val="00BD17D4"/>
    <w:rsid w:val="00C40D2B"/>
    <w:rsid w:val="00C874B1"/>
    <w:rsid w:val="00CE6E8E"/>
    <w:rsid w:val="00DA4A1C"/>
    <w:rsid w:val="00DD19E0"/>
    <w:rsid w:val="00F65607"/>
    <w:rsid w:val="00FE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2C480A"/>
  <w15:chartTrackingRefBased/>
  <w15:docId w15:val="{6B36CEF5-BDBB-41B5-9354-8482645D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1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D1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D1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D1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1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D1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1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D1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D1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D19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D19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D19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D19E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D19E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D19E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D19E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D19E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D19E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D1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D19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1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D19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D1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D19E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D19E0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DD19E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D1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D19E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D19E0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D1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641C851D8E004BA4B202FBEC387A34" ma:contentTypeVersion="4" ma:contentTypeDescription="Crée un document." ma:contentTypeScope="" ma:versionID="dc439afacc09f5425de75924bdc1e6c7">
  <xsd:schema xmlns:xsd="http://www.w3.org/2001/XMLSchema" xmlns:xs="http://www.w3.org/2001/XMLSchema" xmlns:p="http://schemas.microsoft.com/office/2006/metadata/properties" xmlns:ns2="ae22bf24-aa7d-4224-aaea-08e2aaa1c047" targetNamespace="http://schemas.microsoft.com/office/2006/metadata/properties" ma:root="true" ma:fieldsID="bdcd7c789d13375de128ca273d21af7c" ns2:_="">
    <xsd:import namespace="ae22bf24-aa7d-4224-aaea-08e2aaa1c0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22bf24-aa7d-4224-aaea-08e2aaa1c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B4E710-26A0-4A0C-8696-2195C34C9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22bf24-aa7d-4224-aaea-08e2aaa1c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21FD0-C199-404C-BEFB-25764C604D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souliere</dc:creator>
  <cp:keywords/>
  <dc:description/>
  <cp:lastModifiedBy>Evan</cp:lastModifiedBy>
  <cp:revision>18</cp:revision>
  <dcterms:created xsi:type="dcterms:W3CDTF">2024-04-02T14:51:00Z</dcterms:created>
  <dcterms:modified xsi:type="dcterms:W3CDTF">2024-04-09T14:28:00Z</dcterms:modified>
</cp:coreProperties>
</file>